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_____________________________________________________________________
</w:t>
      </w:r>
    </w:p>
    <w:p>
      <w:r>
        <w:t xml:space="preserve">(место и дата заключения договора прописью)
</w:t>
      </w:r>
    </w:p>
    <w:p>
      <w:r>
        <w:t xml:space="preserve">Мы, гр. _______________________________________, проживающая(ий)
</w:t>
      </w:r>
    </w:p>
    <w:p>
      <w:r>
        <w:t xml:space="preserve">по адресу: __________________________________________________________
</w:t>
      </w:r>
    </w:p>
    <w:p>
      <w:r>
        <w:t xml:space="preserve">паспорт серии ___________, номер ______________, выданный ___________
</w:t>
      </w:r>
    </w:p>
    <w:p>
      <w:r>
        <w:t xml:space="preserve">_____________________________________________________________________
</w:t>
      </w:r>
    </w:p>
    <w:p>
      <w:r>
        <w:t xml:space="preserve">и гр. ______________________________________________, проживающая(ий)
</w:t>
      </w:r>
    </w:p>
    <w:p>
      <w:r>
        <w:t xml:space="preserve">по адресу: _________________________________________________________,
</w:t>
      </w:r>
    </w:p>
    <w:p>
      <w:r>
        <w:t xml:space="preserve">паспорт серии ___________, номер ______________, выданный ___________
</w:t>
      </w:r>
    </w:p>
    <w:p>
      <w:r>
        <w:t xml:space="preserve">____________________________________________________________________,
</w:t>
      </w:r>
    </w:p>
    <w:p>
      <w:r>
        <w:t xml:space="preserve">действующая(ий) за   свою(его)   несовершеннолетнюю(его)   дочь(сына)
</w:t>
      </w:r>
    </w:p>
    <w:p>
      <w:r>
        <w:t xml:space="preserve">_____________________________________________________________________
</w:t>
      </w:r>
    </w:p>
    <w:p>
      <w:r>
        <w:t xml:space="preserve">(ф.и.о. ребенка, дата рождения)
</w:t>
      </w:r>
    </w:p>
    <w:p>
      <w:r>
        <w:t xml:space="preserve">проживающую(его) по адресу: ________________________________________,
</w:t>
      </w:r>
    </w:p>
    <w:p>
      <w:r>
        <w:t xml:space="preserve">заключили настоящий договор о нижеследующем:
</w:t>
      </w:r>
    </w:p>
    <w:p>
      <w:r>
        <w:t xml:space="preserve">1. Я, гр. _____________________, безвозмездно передаю (дарю) гр.
</w:t>
      </w:r>
    </w:p>
    <w:p>
      <w:r>
        <w:t xml:space="preserve">_____________________________ следующее имущество: __________________
</w:t>
      </w:r>
    </w:p>
    <w:p>
      <w:r>
        <w:t xml:space="preserve">(ф.и.о. несовершеннолетнего)
</w:t>
      </w:r>
    </w:p>
    <w:p>
      <w:r>
        <w:t xml:space="preserve">____________________________________________________________________.
</w:t>
      </w:r>
    </w:p>
    <w:p>
      <w:r>
        <w:t xml:space="preserve">____________________________________________________________________.
</w:t>
      </w:r>
    </w:p>
    <w:p>
      <w:r>
        <w:t xml:space="preserve">____________________________________________________________________.
</w:t>
      </w:r>
    </w:p>
    <w:p>
      <w:r>
        <w:t xml:space="preserve">(наименование, количество, оценочная стоимость)
</w:t>
      </w:r>
    </w:p>
    <w:p>
      <w:r>
        <w:t xml:space="preserve">2. Я, гр. _______________________, действующая(ий) за  свою(его)
</w:t>
      </w:r>
    </w:p>
    <w:p>
      <w:r>
        <w:t xml:space="preserve">несовершеннолетнюю(его) дочь(сына) гр. _____________________________,
</w:t>
      </w:r>
    </w:p>
    <w:p>
      <w:r>
        <w:t xml:space="preserve">в дар от гр. _______________________ указанное имущество принимаю.
</w:t>
      </w:r>
    </w:p>
    <w:p>
      <w:r>
        <w:t xml:space="preserve">3. Расходы по  заключению  настоящего  договора  уплачивает  гр.
</w:t>
      </w:r>
    </w:p>
    <w:p>
      <w:r>
        <w:t xml:space="preserve">______________________.
</w:t>
      </w:r>
    </w:p>
    <w:p>
      <w:r>
        <w:t xml:space="preserve">4. До  заключения  настоящего  договора  указанное  имущество не
</w:t>
      </w:r>
    </w:p>
    <w:p>
      <w:r>
        <w:t xml:space="preserve">продано, не заложено, под арестом не состоит.
</w:t>
      </w:r>
    </w:p>
    <w:p>
      <w:r>
        <w:t xml:space="preserve">5. Настоящий договор  составлен  в  трех  экземплярах,  один  из
</w:t>
      </w:r>
    </w:p>
    <w:p>
      <w:r>
        <w:t xml:space="preserve">которых хранится в делах ______________________ нотариальной конторы,
</w:t>
      </w:r>
    </w:p>
    <w:p>
      <w:r>
        <w:t xml:space="preserve">а остальные выдаются участникам договора.
</w:t>
      </w:r>
    </w:p>
    <w:p>
      <w:r>
        <w:t xml:space="preserve">Подписи сторон:
</w:t>
      </w:r>
    </w:p>
    <w:p>
      <w:r>
        <w:t xml:space="preserve">_________________________________           _________________
</w:t>
      </w:r>
    </w:p>
    <w:p>
      <w:r>
        <w:t xml:space="preserve">(подпись)
</w:t>
      </w:r>
    </w:p>
    <w:p>
      <w:r>
        <w:t xml:space="preserve">Действующая(ий) за свою(его)
</w:t>
      </w:r>
    </w:p>
    <w:p>
      <w:r>
        <w:t xml:space="preserve">несовершеннолетнюю(его) дочь(сына)
</w:t>
      </w:r>
    </w:p>
    <w:p>
      <w:r>
        <w:t xml:space="preserve">__________________________________          _________________
</w:t>
      </w:r>
    </w:p>
    <w:p>
      <w:r>
        <w:t xml:space="preserve">(подпись)
</w:t>
      </w:r>
    </w:p>
    <w:p>
      <w:r>
        <w:t xml:space="preserve">"__"____________ 199__ г.  настоящий договор  удостоверен  мной,
</w:t>
      </w:r>
    </w:p>
    <w:p>
      <w:r>
        <w:t xml:space="preserve">____________________________________ нотариусом г. __________________
</w:t>
      </w:r>
    </w:p>
    <w:p>
      <w:r>
        <w:t xml:space="preserve">____________________________________________________________________.
</w:t>
      </w:r>
    </w:p>
    <w:p>
      <w:r>
        <w:t xml:space="preserve">(наименование нотариальной конторы, Nо., дата выдачи лицензии)
</w:t>
      </w:r>
    </w:p>
    <w:p>
      <w:r>
        <w:t xml:space="preserve">Договор подписан    в    моем   присутствии,   личность   сторон
</w:t>
      </w:r>
    </w:p>
    <w:p>
      <w:r>
        <w:t xml:space="preserve">установлена,  их дееспособность проверена.
</w:t>
      </w:r>
    </w:p>
    <w:p>
      <w:r>
        <w:t xml:space="preserve">Текст договора дарения прочитан вслух.
</w:t>
      </w:r>
    </w:p>
    <w:p>
      <w:r>
        <w:t xml:space="preserve">Зарегистрировано в реестре за Nо. ____________
</w:t>
      </w:r>
    </w:p>
    <w:p>
      <w:r>
        <w:t xml:space="preserve">Взыскано по тарифу: ______________________ руб.
</w:t>
      </w:r>
    </w:p>
    <w:p>
      <w:r>
        <w:t xml:space="preserve">м.п.         Нотариус: __________________ 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По договору дарения одна сторона (даритель) безвозмездно передает
</w:t>
      </w:r>
    </w:p>
    <w:p>
      <w:r>
        <w:t xml:space="preserve">или обязуется   передать   другой   стороне   (одаряемому)   вещь   в
</w:t>
      </w:r>
    </w:p>
    <w:p>
      <w:r>
        <w:t xml:space="preserve">собственность либо имущественное право  (требование)  к  себе  или  к
</w:t>
      </w:r>
    </w:p>
    <w:p>
      <w:r>
        <w:t xml:space="preserve">третьему лицу   либо  освобождает  или  обязуется  освободить  ее  от
</w:t>
      </w:r>
    </w:p>
    <w:p>
      <w:r>
        <w:t xml:space="preserve">имущественной обязанности перед собой или перед третьим лицом.
</w:t>
      </w:r>
    </w:p>
    <w:p>
      <w:r>
        <w:t xml:space="preserve">При наличии  встречной  передачи  вещи или права либо встречного
</w:t>
      </w:r>
    </w:p>
    <w:p>
      <w:r>
        <w:t xml:space="preserve">обязательства договор не признается дарением (ст. 572 ГК РФ).
</w:t>
      </w:r>
    </w:p>
    <w:p>
      <w:r>
        <w:t xml:space="preserve">Безвозмездный характер  договора дарения означает,  что даритель
</w:t>
      </w:r>
    </w:p>
    <w:p>
      <w:r>
        <w:t xml:space="preserve">не вправе связывать передачу  подарка  с  соблюдением  одаряемым  или
</w:t>
      </w:r>
    </w:p>
    <w:p>
      <w:r>
        <w:t xml:space="preserve">другими лицами  тех или иных условий.  Иными словами,  нельзя ставить
</w:t>
      </w:r>
    </w:p>
    <w:p>
      <w:r>
        <w:t xml:space="preserve">возникновение у  одаряемого  права   собственности   на   подарок   в
</w:t>
      </w:r>
    </w:p>
    <w:p>
      <w:r>
        <w:t xml:space="preserve">зависимость от  наступления  какого-то  определенного  обстоятельства
</w:t>
      </w:r>
    </w:p>
    <w:p>
      <w:r>
        <w:t xml:space="preserve">(или нескольких обстоятельств).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2023-10-10T09:38:30.076Z</dcterms:created>
  <dcterms:modified xsi:type="dcterms:W3CDTF">2023-10-10T09:38:30.076Z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